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A8" w:rsidRPr="00436AA8" w:rsidRDefault="00436AA8" w:rsidP="00436AA8">
      <w:pPr>
        <w:jc w:val="center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>Памятка "Правила личной гигиены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436AA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436A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436AA8">
        <w:rPr>
          <w:rFonts w:ascii="Times New Roman" w:hAnsi="Times New Roman" w:cs="Times New Roman"/>
          <w:sz w:val="28"/>
          <w:szCs w:val="28"/>
        </w:rPr>
        <w:t xml:space="preserve"> инфекции, гриппе и других ОРВИ"</w:t>
      </w:r>
    </w:p>
    <w:p w:rsidR="00436AA8" w:rsidRDefault="00436AA8" w:rsidP="00436AA8">
      <w:p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Соблюдение гигиенических правил позволит существенно снизить риск заражения или дальнейшего распространения гриппа, </w:t>
      </w:r>
      <w:proofErr w:type="spellStart"/>
      <w:r w:rsidRPr="00436A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436AA8">
        <w:rPr>
          <w:rFonts w:ascii="Times New Roman" w:hAnsi="Times New Roman" w:cs="Times New Roman"/>
          <w:sz w:val="28"/>
          <w:szCs w:val="28"/>
        </w:rPr>
        <w:t xml:space="preserve"> инфекции и других ОРВИ. Как не заразиться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Мыть руки после посещения любых общественных мест, прикосновений к дверным ручкам, деньгам, оргтехнике общественного пользования на рабочем месте, перед едой и приготовлением пищи. 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 Уделите особое внимание тщательному намыливанию (не менее 20 секунд) и последующему полному осушению рук.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После возвращения с улицы домой - вымыть руки и лицо с мылом. Прикасаться к лицу, глазам - только недавно вымытыми руками. При отсутствии доступа к воде и мылу, для очистки рук использовать дезинфицирующие средства на спиртовой основе. Или воспользоваться одноразовой салфеткой, при необходимости прикосновения к глазам или носу.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>Надевать одноразовую мед</w:t>
      </w:r>
      <w:r>
        <w:rPr>
          <w:rFonts w:ascii="Times New Roman" w:hAnsi="Times New Roman" w:cs="Times New Roman"/>
          <w:sz w:val="28"/>
          <w:szCs w:val="28"/>
        </w:rPr>
        <w:t>ицинскую маску в людных местах</w:t>
      </w:r>
      <w:r w:rsidRPr="00436AA8">
        <w:rPr>
          <w:rFonts w:ascii="Times New Roman" w:hAnsi="Times New Roman" w:cs="Times New Roman"/>
          <w:sz w:val="28"/>
          <w:szCs w:val="28"/>
        </w:rPr>
        <w:t xml:space="preserve">. Менять маску на новую надо каждые 2-3 часа, повторно использовать маску нельзя.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Избегать близких контактов и пребывания в одном помещении с людьми, имеющими видимые признаки ОРВИ (кашель, чихание, выделения из носа).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>Не прикасаться голыми руками к дверным ручкам, перилам, другим предметам и поверхностям в общественных пространствах.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 Ограничить приветственные рукопожатия, поцелуи и объятия.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Чаще проветривать помещения. </w:t>
      </w:r>
    </w:p>
    <w:p w:rsidR="00436AA8" w:rsidRDefault="00436AA8" w:rsidP="00436A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Не пользоваться общими полотенцами. </w:t>
      </w:r>
    </w:p>
    <w:p w:rsidR="00436AA8" w:rsidRPr="00436AA8" w:rsidRDefault="00436AA8" w:rsidP="00436AA8">
      <w:pPr>
        <w:pStyle w:val="a3"/>
        <w:ind w:left="7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AA8">
        <w:rPr>
          <w:rFonts w:ascii="Times New Roman" w:hAnsi="Times New Roman" w:cs="Times New Roman"/>
          <w:b/>
          <w:sz w:val="28"/>
          <w:szCs w:val="28"/>
        </w:rPr>
        <w:t xml:space="preserve">Как не заразить окружающих </w:t>
      </w:r>
    </w:p>
    <w:p w:rsidR="00436AA8" w:rsidRDefault="00436AA8" w:rsidP="00436AA8">
      <w:pPr>
        <w:pStyle w:val="a3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Минимизировать контакты со здоровыми людьми (приветственные рукопожатия, поцелуи). </w:t>
      </w:r>
      <w:proofErr w:type="gramStart"/>
      <w:r w:rsidRPr="00436AA8">
        <w:rPr>
          <w:rFonts w:ascii="Times New Roman" w:hAnsi="Times New Roman" w:cs="Times New Roman"/>
          <w:sz w:val="28"/>
          <w:szCs w:val="28"/>
        </w:rPr>
        <w:t>Если вы испытываете недомогание, но вынуждены общаться с другими людьми - использовать одноразовую маску, обязательно меняя ее на новую каждый час.</w:t>
      </w:r>
      <w:proofErr w:type="gramEnd"/>
    </w:p>
    <w:p w:rsidR="00436AA8" w:rsidRDefault="00436AA8" w:rsidP="00436AA8">
      <w:pPr>
        <w:pStyle w:val="a3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 При кашле или чихании обязательно прикрывать рот, по возможности - одноразовым платком, если его нет - локтевым сгибом. </w:t>
      </w:r>
    </w:p>
    <w:p w:rsidR="00436AA8" w:rsidRDefault="00436AA8" w:rsidP="00436AA8">
      <w:pPr>
        <w:pStyle w:val="a3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Пользоваться только личной или одноразовой посудой. </w:t>
      </w:r>
    </w:p>
    <w:p w:rsidR="00436AA8" w:rsidRDefault="00436AA8" w:rsidP="00436AA8">
      <w:pPr>
        <w:pStyle w:val="a3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 xml:space="preserve">Изолировать от домочадцев свои предметы личной гигиены: зубную щетку, мочалку, полотенца. </w:t>
      </w:r>
    </w:p>
    <w:p w:rsidR="00FD615F" w:rsidRPr="00436AA8" w:rsidRDefault="00436AA8" w:rsidP="00436AA8">
      <w:pPr>
        <w:pStyle w:val="a3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36AA8">
        <w:rPr>
          <w:rFonts w:ascii="Times New Roman" w:hAnsi="Times New Roman" w:cs="Times New Roman"/>
          <w:sz w:val="28"/>
          <w:szCs w:val="28"/>
        </w:rPr>
        <w:t>Проводить влажную уборку дома ежедневно, включая обработку дверных ручек, выключателей, панелей управления оргтехникой.</w:t>
      </w:r>
    </w:p>
    <w:sectPr w:rsidR="00FD615F" w:rsidRPr="00436AA8" w:rsidSect="00436AA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24E45"/>
    <w:multiLevelType w:val="hybridMultilevel"/>
    <w:tmpl w:val="F0F0D22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54BB4E1C"/>
    <w:multiLevelType w:val="hybridMultilevel"/>
    <w:tmpl w:val="9C80425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36AA8"/>
    <w:rsid w:val="00436AA8"/>
    <w:rsid w:val="00FD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1807</Characters>
  <Application>Microsoft Office Word</Application>
  <DocSecurity>0</DocSecurity>
  <Lines>15</Lines>
  <Paragraphs>4</Paragraphs>
  <ScaleCrop>false</ScaleCrop>
  <Company>OEM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2020-11-02T12:37:00Z</dcterms:created>
  <dcterms:modified xsi:type="dcterms:W3CDTF">2020-11-02T12:43:00Z</dcterms:modified>
</cp:coreProperties>
</file>